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491D" w14:textId="736A0D5D" w:rsidR="00742B67" w:rsidRPr="00ED582A" w:rsidRDefault="00826E13" w:rsidP="00ED58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82A">
        <w:rPr>
          <w:rFonts w:ascii="Times New Roman" w:hAnsi="Times New Roman" w:cs="Times New Roman"/>
          <w:sz w:val="28"/>
          <w:szCs w:val="28"/>
        </w:rPr>
        <w:t>Исторические фильмы как средство презентации</w:t>
      </w:r>
    </w:p>
    <w:p w14:paraId="6BB18BDA" w14:textId="468966A6" w:rsidR="00ED582A" w:rsidRDefault="00ED582A" w:rsidP="00ED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на данный момент снято множество достойных исторических фильмов, которые достоверно воспроизводят не только эпоху и исторические события, но и в известной мере материальную культуру. Фильмы, за счет своей зрелищности, воздействия сразу не несколько органов чувств, позволят лучше составить представление детям об исторической эпохе, событии и личности. </w:t>
      </w:r>
    </w:p>
    <w:p w14:paraId="7E8EF9BB" w14:textId="02661D89" w:rsidR="00ED582A" w:rsidRDefault="00ED582A" w:rsidP="00ED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следует использовать не весь фильм целиком (хотя бы из-за ограниченности урока), а избранные фрагменты. </w:t>
      </w:r>
    </w:p>
    <w:p w14:paraId="0E58DA6C" w14:textId="7F6F4B88" w:rsidR="00826E13" w:rsidRPr="00ED582A" w:rsidRDefault="00826E13" w:rsidP="00ED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2A">
        <w:rPr>
          <w:rFonts w:ascii="Times New Roman" w:hAnsi="Times New Roman" w:cs="Times New Roman"/>
          <w:sz w:val="28"/>
          <w:szCs w:val="28"/>
        </w:rPr>
        <w:t xml:space="preserve">Метод отбора: </w:t>
      </w:r>
    </w:p>
    <w:p w14:paraId="04BC852B" w14:textId="624B6F7C" w:rsidR="00826E13" w:rsidRPr="00ED582A" w:rsidRDefault="00826E13" w:rsidP="00ED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2A">
        <w:rPr>
          <w:rFonts w:ascii="Times New Roman" w:hAnsi="Times New Roman" w:cs="Times New Roman"/>
          <w:sz w:val="28"/>
          <w:szCs w:val="28"/>
        </w:rPr>
        <w:t xml:space="preserve">1. Соответствие реальной истории </w:t>
      </w:r>
    </w:p>
    <w:p w14:paraId="53708137" w14:textId="1E44CE05" w:rsidR="00826E13" w:rsidRPr="00ED582A" w:rsidRDefault="00826E13" w:rsidP="00ED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2A">
        <w:rPr>
          <w:rFonts w:ascii="Times New Roman" w:hAnsi="Times New Roman" w:cs="Times New Roman"/>
          <w:sz w:val="28"/>
          <w:szCs w:val="28"/>
        </w:rPr>
        <w:t xml:space="preserve">2. Соответствие возрастному рейтингу </w:t>
      </w:r>
    </w:p>
    <w:p w14:paraId="4B0FC714" w14:textId="5647A4B8" w:rsidR="00826E13" w:rsidRPr="00ED582A" w:rsidRDefault="00826E13" w:rsidP="00ED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2A">
        <w:rPr>
          <w:rFonts w:ascii="Times New Roman" w:hAnsi="Times New Roman" w:cs="Times New Roman"/>
          <w:sz w:val="28"/>
          <w:szCs w:val="28"/>
        </w:rPr>
        <w:t xml:space="preserve">3. Соответствие учебному материалу </w:t>
      </w:r>
    </w:p>
    <w:p w14:paraId="6089C821" w14:textId="46781A1D" w:rsidR="008C479A" w:rsidRDefault="00A261FF" w:rsidP="008C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2A">
        <w:rPr>
          <w:rFonts w:ascii="Times New Roman" w:hAnsi="Times New Roman" w:cs="Times New Roman"/>
          <w:sz w:val="28"/>
          <w:szCs w:val="28"/>
        </w:rPr>
        <w:t>4. Моральная новизна видеофрагментов</w:t>
      </w:r>
    </w:p>
    <w:p w14:paraId="63788638" w14:textId="47732CEA" w:rsidR="008C479A" w:rsidRPr="00ED582A" w:rsidRDefault="008C479A" w:rsidP="008C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при отборе следует учитывать хронометраж проекта, опираясь на возраст учеников. Если для учеников 5-6 классов более предпочтительны отрывки не более 5 минут, то уже в 7-8 классах можно использовать отрывки 5-10 минут, а в 9-11 классах 15 минут. Следует избегать использования фрагментов более, чем 15 минут, т.к. это приведет к рассеиванию внимания, не позволит провести весь комплекс мер для достижения занятия согласно системно-деятельностному подходу. В зависимости от времени вокруг фрагмента или фрагментов можно как строить на них весь урок, так и использовать их в качестве одной из учебных задач.</w:t>
      </w:r>
    </w:p>
    <w:p w14:paraId="1549EB7A" w14:textId="50118125" w:rsidR="00A261FF" w:rsidRPr="00ED582A" w:rsidRDefault="00CC32E4" w:rsidP="00ED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2A">
        <w:rPr>
          <w:rFonts w:ascii="Times New Roman" w:hAnsi="Times New Roman" w:cs="Times New Roman"/>
          <w:sz w:val="28"/>
          <w:szCs w:val="28"/>
        </w:rPr>
        <w:t>Мотивация: учитель меньше устает, возможность реализации урока согласно системно-деятельностному подходу, лучшая запоминаемость для учеников.</w:t>
      </w:r>
    </w:p>
    <w:sectPr w:rsidR="00A261FF" w:rsidRPr="00ED582A" w:rsidSect="00471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DE"/>
    <w:rsid w:val="000C4849"/>
    <w:rsid w:val="0044360B"/>
    <w:rsid w:val="004716B4"/>
    <w:rsid w:val="00726C46"/>
    <w:rsid w:val="00742B67"/>
    <w:rsid w:val="00826E13"/>
    <w:rsid w:val="008C479A"/>
    <w:rsid w:val="00962591"/>
    <w:rsid w:val="009C3F29"/>
    <w:rsid w:val="00A261FF"/>
    <w:rsid w:val="00CC32E4"/>
    <w:rsid w:val="00ED582A"/>
    <w:rsid w:val="00F36FDE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15E0"/>
  <w15:chartTrackingRefBased/>
  <w15:docId w15:val="{AE9D6E25-F892-4B00-9803-2FE1FEB7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8</cp:revision>
  <dcterms:created xsi:type="dcterms:W3CDTF">2023-09-04T12:34:00Z</dcterms:created>
  <dcterms:modified xsi:type="dcterms:W3CDTF">2023-10-23T10:22:00Z</dcterms:modified>
</cp:coreProperties>
</file>